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43DF2" w14:textId="74C62995" w:rsidR="001B2CDA" w:rsidRDefault="001B2CDA" w:rsidP="007A25F8">
      <w:pPr>
        <w:pStyle w:val="Heading1"/>
      </w:pPr>
      <w:r>
        <w:t xml:space="preserve">Fieldwork </w:t>
      </w:r>
      <w:r w:rsidR="00BF731F" w:rsidRPr="00BF731F">
        <w:t>Article</w:t>
      </w:r>
      <w:r w:rsidR="009B369D">
        <w:t>:</w:t>
      </w:r>
      <w:r w:rsidR="00BF731F" w:rsidRPr="00BF731F">
        <w:t xml:space="preserve"> Format</w:t>
      </w:r>
      <w:r w:rsidR="009B369D">
        <w:t xml:space="preserve"> and Questions</w:t>
      </w:r>
    </w:p>
    <w:p w14:paraId="462DC426" w14:textId="2E4BAB64" w:rsidR="00BF731F" w:rsidRPr="00BF731F" w:rsidRDefault="00BF731F">
      <w:pPr>
        <w:rPr>
          <w:u w:val="single"/>
        </w:rPr>
      </w:pPr>
      <w:r w:rsidRPr="00BF731F">
        <w:rPr>
          <w:b/>
          <w:bCs/>
          <w:u w:val="single"/>
        </w:rPr>
        <w:br/>
      </w:r>
      <w:r w:rsidR="001B2CDA">
        <w:t>The</w:t>
      </w:r>
      <w:r w:rsidR="009B369D">
        <w:t>se</w:t>
      </w:r>
      <w:r w:rsidR="001B2CDA">
        <w:t xml:space="preserve"> articles aim</w:t>
      </w:r>
      <w:r>
        <w:t xml:space="preserve"> to support and promote the work of conservation scientists working in remote </w:t>
      </w:r>
      <w:r w:rsidR="00B55CD9">
        <w:t>or</w:t>
      </w:r>
      <w:r>
        <w:t xml:space="preserve"> challenging locations around the world. It also aims to make the science more accessible, explaining the reasons and people behind conservation strategies.</w:t>
      </w:r>
    </w:p>
    <w:p w14:paraId="64CAC530" w14:textId="14029171" w:rsidR="00BF731F" w:rsidRDefault="00BF731F">
      <w:r>
        <w:t xml:space="preserve">Ideally, we would like to cover your work in </w:t>
      </w:r>
      <w:r w:rsidR="00B55CD9">
        <w:t>six</w:t>
      </w:r>
      <w:r>
        <w:t xml:space="preserve"> main sections</w:t>
      </w:r>
      <w:r w:rsidR="00B55CD9">
        <w:t>, plus links</w:t>
      </w:r>
      <w:r>
        <w:t>. Please feel free to write your thoughts in these areas.</w:t>
      </w:r>
    </w:p>
    <w:p w14:paraId="69998907" w14:textId="4A07CBD4" w:rsidR="00DF711F" w:rsidRPr="00DF711F" w:rsidRDefault="00DF711F" w:rsidP="00DF711F">
      <w:pPr>
        <w:rPr>
          <w:bCs/>
        </w:rPr>
      </w:pPr>
      <w:r w:rsidRPr="00DF711F">
        <w:rPr>
          <w:b/>
          <w:bCs/>
        </w:rPr>
        <w:t xml:space="preserve">Profile: </w:t>
      </w:r>
      <w:r w:rsidRPr="00DF711F">
        <w:rPr>
          <w:bCs/>
        </w:rPr>
        <w:t>(</w:t>
      </w:r>
      <w:r w:rsidRPr="007A25F8">
        <w:rPr>
          <w:bCs/>
          <w:i/>
        </w:rPr>
        <w:t>A sentence or two about yourself</w:t>
      </w:r>
      <w:r w:rsidRPr="00DF711F">
        <w:rPr>
          <w:bCs/>
        </w:rPr>
        <w:t>)</w:t>
      </w:r>
    </w:p>
    <w:p w14:paraId="07A6D3A4" w14:textId="4B0BB7AA" w:rsidR="007A25F8" w:rsidRDefault="007A25F8" w:rsidP="007A25F8">
      <w:pPr>
        <w:framePr w:w="9121" w:h="1359" w:hRule="exact" w:hSpace="180" w:wrap="around" w:vAnchor="text" w:hAnchor="text" w:y="10"/>
        <w:pBdr>
          <w:top w:val="single" w:sz="6" w:space="1" w:color="auto"/>
          <w:left w:val="single" w:sz="6" w:space="1" w:color="auto"/>
          <w:bottom w:val="single" w:sz="6" w:space="1" w:color="auto"/>
          <w:right w:val="single" w:sz="6" w:space="1" w:color="auto"/>
        </w:pBdr>
        <w:rPr>
          <w:b/>
          <w:bCs/>
        </w:rPr>
      </w:pP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bookmarkEnd w:id="0"/>
    </w:p>
    <w:p w14:paraId="560D917E" w14:textId="58ADEFBA" w:rsidR="00DF711F" w:rsidRDefault="00DF711F" w:rsidP="00DF711F">
      <w:pPr>
        <w:rPr>
          <w:b/>
          <w:bCs/>
        </w:rPr>
      </w:pPr>
    </w:p>
    <w:p w14:paraId="55C6A1C9" w14:textId="53ADBBD5" w:rsidR="009B369D" w:rsidRDefault="009B369D" w:rsidP="009B369D">
      <w:pPr>
        <w:framePr w:w="9301" w:h="2879" w:hRule="exact" w:hSpace="180" w:wrap="around" w:vAnchor="text" w:hAnchor="page" w:x="1501" w:y="572"/>
        <w:pBdr>
          <w:top w:val="single" w:sz="6" w:space="1" w:color="auto"/>
          <w:left w:val="single" w:sz="6" w:space="1" w:color="auto"/>
          <w:bottom w:val="single" w:sz="6" w:space="1" w:color="auto"/>
          <w:right w:val="single" w:sz="6" w:space="1" w:color="auto"/>
        </w:pBdr>
        <w:rPr>
          <w:i/>
        </w:rPr>
      </w:pPr>
      <w:r>
        <w:rPr>
          <w:i/>
        </w:rPr>
        <w:fldChar w:fldCharType="begin">
          <w:ffData>
            <w:name w:val="Text2"/>
            <w:enabled/>
            <w:calcOnExit w:val="0"/>
            <w:textInput/>
          </w:ffData>
        </w:fldChar>
      </w:r>
      <w:bookmarkStart w:id="1" w:name="Text2"/>
      <w:r>
        <w:rPr>
          <w:i/>
        </w:rPr>
        <w:instrText xml:space="preserve"> FORMTEXT </w:instrText>
      </w:r>
      <w:r>
        <w:rPr>
          <w:i/>
        </w:rPr>
      </w:r>
      <w:r>
        <w:rPr>
          <w:i/>
        </w:rPr>
        <w:fldChar w:fldCharType="separate"/>
      </w:r>
      <w:r>
        <w:rPr>
          <w:i/>
        </w:rPr>
        <w:t> </w:t>
      </w:r>
      <w:r>
        <w:rPr>
          <w:i/>
        </w:rPr>
        <w:t> </w:t>
      </w:r>
      <w:r>
        <w:rPr>
          <w:i/>
        </w:rPr>
        <w:t> </w:t>
      </w:r>
      <w:r>
        <w:rPr>
          <w:i/>
        </w:rPr>
        <w:t> </w:t>
      </w:r>
      <w:r>
        <w:rPr>
          <w:i/>
        </w:rPr>
        <w:t> </w:t>
      </w:r>
      <w:r>
        <w:rPr>
          <w:i/>
        </w:rPr>
        <w:fldChar w:fldCharType="end"/>
      </w:r>
      <w:bookmarkEnd w:id="1"/>
    </w:p>
    <w:p w14:paraId="51FBA50B" w14:textId="26C0F339" w:rsidR="00BF731F" w:rsidRDefault="00BF731F">
      <w:pPr>
        <w:rPr>
          <w:i/>
        </w:rPr>
      </w:pPr>
      <w:r>
        <w:rPr>
          <w:b/>
          <w:bCs/>
        </w:rPr>
        <w:t>Research Site</w:t>
      </w:r>
      <w:r>
        <w:t xml:space="preserve">: </w:t>
      </w:r>
      <w:r w:rsidR="00DF711F">
        <w:rPr>
          <w:i/>
        </w:rPr>
        <w:t xml:space="preserve">(Essentially the location/environment </w:t>
      </w:r>
      <w:r w:rsidR="007A25F8">
        <w:rPr>
          <w:i/>
        </w:rPr>
        <w:t>you work in</w:t>
      </w:r>
      <w:r w:rsidRPr="000A2286">
        <w:rPr>
          <w:i/>
        </w:rPr>
        <w:t>)</w:t>
      </w:r>
    </w:p>
    <w:p w14:paraId="015E3375" w14:textId="77777777" w:rsidR="009B369D" w:rsidRDefault="009B369D" w:rsidP="009B369D">
      <w:pPr>
        <w:framePr w:w="9301" w:h="3419" w:hRule="exact" w:hSpace="180" w:wrap="around" w:vAnchor="text" w:hAnchor="page" w:x="1501" w:y="4383"/>
        <w:pBdr>
          <w:top w:val="single" w:sz="6" w:space="1" w:color="auto"/>
          <w:left w:val="single" w:sz="6" w:space="1" w:color="auto"/>
          <w:bottom w:val="single" w:sz="6" w:space="1" w:color="auto"/>
          <w:right w:val="single" w:sz="6" w:space="1" w:color="auto"/>
        </w:pBdr>
        <w:rPr>
          <w:i/>
        </w:rPr>
      </w:pPr>
      <w:r>
        <w:rPr>
          <w:i/>
        </w:rPr>
        <w:fldChar w:fldCharType="begin">
          <w:ffData>
            <w:name w:val="Text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557FC649" w14:textId="7D921C45" w:rsidR="001B2CDA" w:rsidRDefault="00BF731F">
      <w:r>
        <w:br/>
      </w:r>
      <w:r>
        <w:br/>
      </w:r>
      <w:r>
        <w:rPr>
          <w:b/>
          <w:bCs/>
        </w:rPr>
        <w:t>Target Species/Target Ecosystem:</w:t>
      </w:r>
      <w:r>
        <w:t xml:space="preserve"> </w:t>
      </w:r>
      <w:r w:rsidRPr="000A2286">
        <w:rPr>
          <w:i/>
        </w:rPr>
        <w:t>(The focus species/ecosystem that you are in that location to work on, and why you fee</w:t>
      </w:r>
      <w:r w:rsidR="009B369D">
        <w:rPr>
          <w:i/>
        </w:rPr>
        <w:t>l it is important to work there</w:t>
      </w:r>
      <w:r w:rsidRPr="000A2286">
        <w:rPr>
          <w:i/>
        </w:rPr>
        <w:t>)</w:t>
      </w:r>
    </w:p>
    <w:p w14:paraId="58EA10D4" w14:textId="51DEEAB5" w:rsidR="00BF731F" w:rsidRDefault="009B369D">
      <w:pPr>
        <w:rPr>
          <w:b/>
          <w:bCs/>
        </w:rPr>
      </w:pPr>
      <w:r>
        <w:lastRenderedPageBreak/>
        <w:br/>
      </w:r>
      <w:r w:rsidR="00BF731F">
        <w:rPr>
          <w:b/>
          <w:bCs/>
        </w:rPr>
        <w:t>Highlights:</w:t>
      </w:r>
      <w:r w:rsidR="001B2CDA">
        <w:rPr>
          <w:b/>
          <w:bCs/>
        </w:rPr>
        <w:t xml:space="preserve"> </w:t>
      </w:r>
      <w:r w:rsidR="001B2CDA" w:rsidRPr="009B369D">
        <w:rPr>
          <w:bCs/>
          <w:i/>
        </w:rPr>
        <w:t>(The best bits/things you enjoy about working here)</w:t>
      </w:r>
    </w:p>
    <w:p w14:paraId="21E6C28D" w14:textId="666B0C06" w:rsidR="001B2CDA" w:rsidRDefault="001B2CDA"/>
    <w:p w14:paraId="14C309C0" w14:textId="77777777" w:rsidR="009B369D" w:rsidRDefault="009B369D" w:rsidP="009B369D">
      <w:pPr>
        <w:framePr w:w="9301" w:h="2599" w:hRule="exact" w:hSpace="180" w:wrap="around" w:vAnchor="text" w:hAnchor="page" w:x="1501" w:y="-424"/>
        <w:pBdr>
          <w:top w:val="single" w:sz="6" w:space="1" w:color="auto"/>
          <w:left w:val="single" w:sz="6" w:space="1" w:color="auto"/>
          <w:bottom w:val="single" w:sz="6" w:space="1" w:color="auto"/>
          <w:right w:val="single" w:sz="6" w:space="1" w:color="auto"/>
        </w:pBdr>
        <w:rPr>
          <w:i/>
        </w:rPr>
      </w:pPr>
      <w:r>
        <w:rPr>
          <w:i/>
        </w:rPr>
        <w:fldChar w:fldCharType="begin">
          <w:ffData>
            <w:name w:val="Text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1ADFA088" w14:textId="77777777" w:rsidR="009B369D" w:rsidRDefault="009B369D" w:rsidP="009B369D">
      <w:pPr>
        <w:framePr w:w="9301" w:h="2599" w:hRule="exact" w:hSpace="180" w:wrap="around" w:vAnchor="text" w:hAnchor="page" w:x="1501" w:y="853"/>
        <w:pBdr>
          <w:top w:val="single" w:sz="6" w:space="1" w:color="auto"/>
          <w:left w:val="single" w:sz="6" w:space="1" w:color="auto"/>
          <w:bottom w:val="single" w:sz="6" w:space="1" w:color="auto"/>
          <w:right w:val="single" w:sz="6" w:space="1" w:color="auto"/>
        </w:pBdr>
        <w:rPr>
          <w:i/>
        </w:rPr>
      </w:pPr>
      <w:r>
        <w:rPr>
          <w:i/>
        </w:rPr>
        <w:fldChar w:fldCharType="begin">
          <w:ffData>
            <w:name w:val="Text2"/>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269468B6" w14:textId="120FCDAF" w:rsidR="00BF731F" w:rsidRDefault="00BF731F">
      <w:pPr>
        <w:rPr>
          <w:b/>
          <w:bCs/>
        </w:rPr>
      </w:pPr>
      <w:r>
        <w:br/>
      </w:r>
      <w:r>
        <w:rPr>
          <w:b/>
          <w:bCs/>
        </w:rPr>
        <w:t>Challenges:</w:t>
      </w:r>
      <w:r w:rsidR="001B2CDA">
        <w:rPr>
          <w:b/>
          <w:bCs/>
        </w:rPr>
        <w:t xml:space="preserve"> </w:t>
      </w:r>
      <w:r w:rsidR="001B2CDA" w:rsidRPr="009B369D">
        <w:rPr>
          <w:bCs/>
          <w:i/>
        </w:rPr>
        <w:t>(The hardest aspects of the work and/or the environment)</w:t>
      </w:r>
    </w:p>
    <w:p w14:paraId="180C042C" w14:textId="4BE682E2" w:rsidR="009B369D" w:rsidRDefault="009B369D" w:rsidP="009B369D">
      <w:pPr>
        <w:framePr w:w="9301" w:h="4846" w:hRule="exact" w:hSpace="180" w:wrap="around" w:vAnchor="text" w:hAnchor="page" w:x="1501" w:y="4178"/>
        <w:pBdr>
          <w:top w:val="single" w:sz="6" w:space="1" w:color="auto"/>
          <w:left w:val="single" w:sz="6" w:space="1" w:color="auto"/>
          <w:bottom w:val="single" w:sz="6" w:space="1" w:color="auto"/>
          <w:right w:val="single" w:sz="6" w:space="1" w:color="auto"/>
        </w:pBdr>
        <w:rPr>
          <w:i/>
        </w:rPr>
      </w:pPr>
      <w:r>
        <w:rPr>
          <w:i/>
        </w:rPr>
        <w:fldChar w:fldCharType="begin">
          <w:ffData>
            <w:name w:val="Text2"/>
            <w:enabled/>
            <w:calcOnExit w:val="0"/>
            <w:textInput/>
          </w:ffData>
        </w:fldChar>
      </w:r>
      <w:r>
        <w:rPr>
          <w:i/>
        </w:rPr>
        <w:instrText xml:space="preserve"> FORMTEXT </w:instrText>
      </w:r>
      <w:r>
        <w:rPr>
          <w:i/>
        </w:rPr>
      </w:r>
      <w:r>
        <w:rPr>
          <w:i/>
        </w:rPr>
        <w:fldChar w:fldCharType="separate"/>
      </w:r>
      <w:r>
        <w:rPr>
          <w:i/>
        </w:rPr>
        <w:t> </w:t>
      </w:r>
      <w:r>
        <w:rPr>
          <w:i/>
        </w:rPr>
        <w:t> </w:t>
      </w:r>
      <w:r>
        <w:rPr>
          <w:i/>
        </w:rPr>
        <w:t> </w:t>
      </w:r>
      <w:r>
        <w:rPr>
          <w:i/>
        </w:rPr>
        <w:t> </w:t>
      </w:r>
      <w:r>
        <w:rPr>
          <w:i/>
        </w:rPr>
        <w:t> </w:t>
      </w:r>
      <w:r>
        <w:rPr>
          <w:i/>
        </w:rPr>
        <w:fldChar w:fldCharType="end"/>
      </w:r>
    </w:p>
    <w:p w14:paraId="736FE7C9" w14:textId="77777777" w:rsidR="009B369D" w:rsidRDefault="00BF731F">
      <w:pPr>
        <w:rPr>
          <w:bCs/>
          <w:i/>
        </w:rPr>
      </w:pPr>
      <w:r>
        <w:br/>
      </w:r>
      <w:r>
        <w:br/>
      </w:r>
      <w:r w:rsidR="009B369D">
        <w:rPr>
          <w:b/>
          <w:bCs/>
        </w:rPr>
        <w:t>Your Five ‘</w:t>
      </w:r>
      <w:r w:rsidR="001B2CDA">
        <w:rPr>
          <w:b/>
          <w:bCs/>
        </w:rPr>
        <w:t>Top Tips</w:t>
      </w:r>
      <w:r w:rsidR="009B369D">
        <w:rPr>
          <w:b/>
          <w:bCs/>
        </w:rPr>
        <w:t>’</w:t>
      </w:r>
      <w:r w:rsidR="001B2CDA">
        <w:rPr>
          <w:b/>
          <w:bCs/>
        </w:rPr>
        <w:t xml:space="preserve"> for working in this</w:t>
      </w:r>
      <w:r>
        <w:rPr>
          <w:b/>
          <w:bCs/>
        </w:rPr>
        <w:t xml:space="preserve"> environment</w:t>
      </w:r>
      <w:r w:rsidR="001B2CDA">
        <w:rPr>
          <w:b/>
          <w:bCs/>
        </w:rPr>
        <w:t xml:space="preserve"> or on this project</w:t>
      </w:r>
      <w:r>
        <w:rPr>
          <w:b/>
          <w:bCs/>
        </w:rPr>
        <w:t>:</w:t>
      </w:r>
      <w:r w:rsidR="009B369D">
        <w:rPr>
          <w:b/>
          <w:bCs/>
        </w:rPr>
        <w:t xml:space="preserve"> </w:t>
      </w:r>
      <w:r w:rsidR="009B369D" w:rsidRPr="009B369D">
        <w:rPr>
          <w:bCs/>
          <w:i/>
        </w:rPr>
        <w:t>(see previous articles for examples)</w:t>
      </w:r>
    </w:p>
    <w:p w14:paraId="1CC226B1" w14:textId="2008BC77" w:rsidR="001B2CDA" w:rsidRDefault="00BF731F">
      <w:pPr>
        <w:rPr>
          <w:bCs/>
        </w:rPr>
      </w:pPr>
      <w:r>
        <w:lastRenderedPageBreak/>
        <w:br/>
      </w:r>
      <w:r w:rsidR="001B2CDA">
        <w:rPr>
          <w:b/>
          <w:bCs/>
        </w:rPr>
        <w:t xml:space="preserve">Links: </w:t>
      </w:r>
      <w:r w:rsidR="001B2CDA">
        <w:rPr>
          <w:bCs/>
        </w:rPr>
        <w:t>(links to your website, and perhaps related or supporting organisations that may be of interes</w:t>
      </w:r>
      <w:r w:rsidR="000E615A">
        <w:rPr>
          <w:bCs/>
        </w:rPr>
        <w:t>t</w:t>
      </w:r>
      <w:r w:rsidR="001B2CDA">
        <w:rPr>
          <w:bCs/>
        </w:rPr>
        <w:t>)</w:t>
      </w:r>
    </w:p>
    <w:p w14:paraId="2A76E587" w14:textId="2A7D0B15" w:rsidR="009B369D" w:rsidRDefault="009B369D" w:rsidP="009B369D">
      <w:pPr>
        <w:framePr w:w="8341" w:h="2516" w:hRule="exact" w:hSpace="180" w:wrap="around" w:vAnchor="text" w:hAnchor="page" w:x="1501" w:y="139"/>
        <w:pBdr>
          <w:top w:val="single" w:sz="6" w:space="1" w:color="auto"/>
          <w:left w:val="single" w:sz="6" w:space="1" w:color="auto"/>
          <w:bottom w:val="single" w:sz="6" w:space="1" w:color="auto"/>
          <w:right w:val="single" w:sz="6" w:space="1" w:color="auto"/>
        </w:pBdr>
        <w:rPr>
          <w:bCs/>
        </w:rPr>
      </w:pPr>
      <w:r>
        <w:rPr>
          <w:bCs/>
        </w:rPr>
        <w:fldChar w:fldCharType="begin">
          <w:ffData>
            <w:name w:val="Text3"/>
            <w:enabled/>
            <w:calcOnExit w:val="0"/>
            <w:textInput/>
          </w:ffData>
        </w:fldChar>
      </w:r>
      <w:bookmarkStart w:id="2" w:name="Text3"/>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
    </w:p>
    <w:p w14:paraId="145F46C6" w14:textId="77777777" w:rsidR="001B2CDA" w:rsidRPr="001B2CDA" w:rsidRDefault="001B2CDA" w:rsidP="001B2CDA"/>
    <w:p w14:paraId="139F9DF4" w14:textId="5709129F" w:rsidR="001B2CDA" w:rsidRDefault="009B369D" w:rsidP="001B2CDA">
      <w:pPr>
        <w:pStyle w:val="Heading1"/>
      </w:pPr>
      <w:r>
        <w:t>In</w:t>
      </w:r>
      <w:r w:rsidR="001B2CDA">
        <w:t>formation</w:t>
      </w:r>
    </w:p>
    <w:p w14:paraId="58C46FFD" w14:textId="77777777" w:rsidR="00597F82" w:rsidRDefault="00597F82" w:rsidP="009B369D">
      <w:pPr>
        <w:spacing w:line="360" w:lineRule="auto"/>
      </w:pPr>
    </w:p>
    <w:p w14:paraId="6E8C74E1" w14:textId="2E25827A" w:rsidR="009B369D" w:rsidRDefault="00BF731F" w:rsidP="009B369D">
      <w:pPr>
        <w:spacing w:line="360" w:lineRule="auto"/>
      </w:pPr>
      <w:r>
        <w:t xml:space="preserve">Feel free to have a look at some of the previous articles to get an idea of the format. We try to cover the science, whilst also showing the ups and downs of working in some of these places and </w:t>
      </w:r>
      <w:r w:rsidR="001B2CDA">
        <w:t>add</w:t>
      </w:r>
      <w:r>
        <w:t xml:space="preserve"> tips for any aspiring scientists. Here are a few links...</w:t>
      </w:r>
      <w:r>
        <w:br/>
      </w:r>
      <w:r>
        <w:br/>
      </w:r>
      <w:hyperlink r:id="rId6" w:history="1">
        <w:r w:rsidR="001B2CDA" w:rsidRPr="001B2CDA">
          <w:rPr>
            <w:rStyle w:val="Hyperlink"/>
          </w:rPr>
          <w:t>http://www.jamesborrell.co.uk/2011/04/14/fieldwork-feature-fijis-reefs/</w:t>
        </w:r>
      </w:hyperlink>
    </w:p>
    <w:p w14:paraId="7047CC06" w14:textId="0D6AE670" w:rsidR="009B369D" w:rsidRDefault="00597F82" w:rsidP="009B369D">
      <w:pPr>
        <w:spacing w:line="360" w:lineRule="auto"/>
        <w:rPr>
          <w:rStyle w:val="Hyperlink"/>
        </w:rPr>
      </w:pPr>
      <w:hyperlink r:id="rId7" w:history="1">
        <w:r w:rsidR="001B2CDA" w:rsidRPr="00DC5CD4">
          <w:rPr>
            <w:rStyle w:val="Hyperlink"/>
          </w:rPr>
          <w:t>http://www.jamesborrell.co.uk/2011/03/25/fieldwork-spotlight-the-golden-cat-of-gabon/</w:t>
        </w:r>
      </w:hyperlink>
    </w:p>
    <w:p w14:paraId="5C8E2A29" w14:textId="7A03177E" w:rsidR="009B369D" w:rsidRDefault="00597F82" w:rsidP="009B369D">
      <w:pPr>
        <w:spacing w:line="360" w:lineRule="auto"/>
      </w:pPr>
      <w:hyperlink r:id="rId8" w:history="1">
        <w:r w:rsidR="009B369D" w:rsidRPr="00111AD1">
          <w:rPr>
            <w:rStyle w:val="Hyperlink"/>
          </w:rPr>
          <w:t>http://www.jamesborrell.co.uk/2012/11/22/fieldwork-the-red-sea-dolphin-project/</w:t>
        </w:r>
      </w:hyperlink>
    </w:p>
    <w:p w14:paraId="40E29834" w14:textId="700B545D" w:rsidR="001B2CDA" w:rsidRDefault="00BF731F">
      <w:r>
        <w:br/>
        <w:t>If possible it would also be great t</w:t>
      </w:r>
      <w:r w:rsidR="001B2CDA">
        <w:t xml:space="preserve">o use a couple of photographs, </w:t>
      </w:r>
      <w:proofErr w:type="gramStart"/>
      <w:r w:rsidR="001B2CDA">
        <w:t>Ideally</w:t>
      </w:r>
      <w:proofErr w:type="gramEnd"/>
      <w:r w:rsidR="001B2CDA">
        <w:t>:</w:t>
      </w:r>
    </w:p>
    <w:p w14:paraId="7061031F" w14:textId="22C7A843" w:rsidR="001B2CDA" w:rsidRDefault="001B2CDA" w:rsidP="001B2CDA">
      <w:pPr>
        <w:pStyle w:val="ListParagraph"/>
        <w:numPr>
          <w:ilvl w:val="0"/>
          <w:numId w:val="1"/>
        </w:numPr>
      </w:pPr>
      <w:r>
        <w:t>A photo of you/your team</w:t>
      </w:r>
    </w:p>
    <w:p w14:paraId="74AF318C" w14:textId="77777777" w:rsidR="001B2CDA" w:rsidRDefault="001B2CDA" w:rsidP="001B2CDA">
      <w:pPr>
        <w:pStyle w:val="ListParagraph"/>
        <w:numPr>
          <w:ilvl w:val="0"/>
          <w:numId w:val="1"/>
        </w:numPr>
      </w:pPr>
      <w:r>
        <w:t>A photo of your study species</w:t>
      </w:r>
    </w:p>
    <w:p w14:paraId="5DB8ADB8" w14:textId="77777777" w:rsidR="001B2CDA" w:rsidRDefault="001B2CDA" w:rsidP="001B2CDA">
      <w:pPr>
        <w:pStyle w:val="ListParagraph"/>
        <w:numPr>
          <w:ilvl w:val="0"/>
          <w:numId w:val="1"/>
        </w:numPr>
      </w:pPr>
      <w:r>
        <w:t>A large photo perhaps of the landscape/environment.</w:t>
      </w:r>
    </w:p>
    <w:p w14:paraId="3A7ACB26" w14:textId="22DABEAC" w:rsidR="001B2CDA" w:rsidRDefault="005106AC" w:rsidP="001B2CDA">
      <w:pPr>
        <w:ind w:left="360"/>
      </w:pPr>
      <w:r>
        <w:t>(</w:t>
      </w:r>
      <w:r w:rsidR="000E615A">
        <w:t>Photographers</w:t>
      </w:r>
      <w:r>
        <w:t>/image copyrights are stated beneath links if this is acceptable)</w:t>
      </w:r>
    </w:p>
    <w:p w14:paraId="3B9776D8" w14:textId="1B1F2A98" w:rsidR="00597F82" w:rsidRDefault="00597F82" w:rsidP="001B2CDA">
      <w:r>
        <w:t xml:space="preserve">Once completed, please send it back to me at </w:t>
      </w:r>
      <w:hyperlink r:id="rId9" w:history="1">
        <w:r w:rsidRPr="00111AD1">
          <w:rPr>
            <w:rStyle w:val="Hyperlink"/>
          </w:rPr>
          <w:t>contact@jamesborrell.co.uk</w:t>
        </w:r>
      </w:hyperlink>
      <w:r>
        <w:t>, and I’ll be in touch.</w:t>
      </w:r>
    </w:p>
    <w:p w14:paraId="38404B4F" w14:textId="77777777" w:rsidR="00597F82" w:rsidRDefault="00597F82">
      <w:r>
        <w:t>T</w:t>
      </w:r>
      <w:r w:rsidR="00BF731F">
        <w:t xml:space="preserve">hank you for your interest in getting involved with this. Please </w:t>
      </w:r>
      <w:r>
        <w:t>let me know</w:t>
      </w:r>
      <w:r w:rsidR="001B2CDA">
        <w:t xml:space="preserve"> if you have any questions!</w:t>
      </w:r>
      <w:r>
        <w:t xml:space="preserve"> </w:t>
      </w:r>
    </w:p>
    <w:p w14:paraId="21BDCD41" w14:textId="1595E8DF" w:rsidR="00BF731F" w:rsidRDefault="00BF731F">
      <w:r>
        <w:br/>
        <w:t>Kind Regards,</w:t>
      </w:r>
      <w:bookmarkStart w:id="3" w:name="_GoBack"/>
      <w:bookmarkEnd w:id="3"/>
    </w:p>
    <w:p w14:paraId="121C3069" w14:textId="5E79ED08" w:rsidR="009B369D" w:rsidRPr="00597F82" w:rsidRDefault="00BF731F">
      <w:pPr>
        <w:rPr>
          <w:b/>
        </w:rPr>
      </w:pPr>
      <w:r>
        <w:br/>
      </w:r>
      <w:r w:rsidRPr="00597F82">
        <w:rPr>
          <w:b/>
        </w:rPr>
        <w:t>James Borrell</w:t>
      </w:r>
    </w:p>
    <w:sectPr w:rsidR="009B369D" w:rsidRPr="00597F82" w:rsidSect="009B369D">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7798"/>
    <w:multiLevelType w:val="hybridMultilevel"/>
    <w:tmpl w:val="E9A04938"/>
    <w:lvl w:ilvl="0" w:tplc="567EAA76">
      <w:start w:val="3"/>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8E62BC"/>
    <w:multiLevelType w:val="hybridMultilevel"/>
    <w:tmpl w:val="6DB0924E"/>
    <w:lvl w:ilvl="0" w:tplc="99641EA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1F"/>
    <w:rsid w:val="00011F79"/>
    <w:rsid w:val="00062435"/>
    <w:rsid w:val="000A2286"/>
    <w:rsid w:val="000E615A"/>
    <w:rsid w:val="001B2CDA"/>
    <w:rsid w:val="00247639"/>
    <w:rsid w:val="002A2AC3"/>
    <w:rsid w:val="002E447A"/>
    <w:rsid w:val="005106AC"/>
    <w:rsid w:val="00597F82"/>
    <w:rsid w:val="00627F06"/>
    <w:rsid w:val="00630A0D"/>
    <w:rsid w:val="007A25F8"/>
    <w:rsid w:val="009B369D"/>
    <w:rsid w:val="009B4C20"/>
    <w:rsid w:val="00A83F06"/>
    <w:rsid w:val="00AC33F7"/>
    <w:rsid w:val="00B44993"/>
    <w:rsid w:val="00B55CD9"/>
    <w:rsid w:val="00BF731F"/>
    <w:rsid w:val="00C22BAD"/>
    <w:rsid w:val="00DF711F"/>
    <w:rsid w:val="00E42311"/>
    <w:rsid w:val="00E61E5E"/>
    <w:rsid w:val="00F073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85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AD"/>
  </w:style>
  <w:style w:type="paragraph" w:styleId="Heading1">
    <w:name w:val="heading 1"/>
    <w:basedOn w:val="Normal"/>
    <w:next w:val="Normal"/>
    <w:link w:val="Heading1Char"/>
    <w:uiPriority w:val="9"/>
    <w:qFormat/>
    <w:rsid w:val="001B2C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B2C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31F"/>
    <w:rPr>
      <w:color w:val="0000FF"/>
      <w:u w:val="single"/>
    </w:rPr>
  </w:style>
  <w:style w:type="character" w:styleId="FollowedHyperlink">
    <w:name w:val="FollowedHyperlink"/>
    <w:basedOn w:val="DefaultParagraphFont"/>
    <w:uiPriority w:val="99"/>
    <w:semiHidden/>
    <w:unhideWhenUsed/>
    <w:rsid w:val="001B2CDA"/>
    <w:rPr>
      <w:color w:val="800080" w:themeColor="followedHyperlink"/>
      <w:u w:val="single"/>
    </w:rPr>
  </w:style>
  <w:style w:type="character" w:customStyle="1" w:styleId="Heading1Char">
    <w:name w:val="Heading 1 Char"/>
    <w:basedOn w:val="DefaultParagraphFont"/>
    <w:link w:val="Heading1"/>
    <w:uiPriority w:val="9"/>
    <w:rsid w:val="001B2C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B2CD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B2CD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AD"/>
  </w:style>
  <w:style w:type="paragraph" w:styleId="Heading1">
    <w:name w:val="heading 1"/>
    <w:basedOn w:val="Normal"/>
    <w:next w:val="Normal"/>
    <w:link w:val="Heading1Char"/>
    <w:uiPriority w:val="9"/>
    <w:qFormat/>
    <w:rsid w:val="001B2C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B2C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31F"/>
    <w:rPr>
      <w:color w:val="0000FF"/>
      <w:u w:val="single"/>
    </w:rPr>
  </w:style>
  <w:style w:type="character" w:styleId="FollowedHyperlink">
    <w:name w:val="FollowedHyperlink"/>
    <w:basedOn w:val="DefaultParagraphFont"/>
    <w:uiPriority w:val="99"/>
    <w:semiHidden/>
    <w:unhideWhenUsed/>
    <w:rsid w:val="001B2CDA"/>
    <w:rPr>
      <w:color w:val="800080" w:themeColor="followedHyperlink"/>
      <w:u w:val="single"/>
    </w:rPr>
  </w:style>
  <w:style w:type="character" w:customStyle="1" w:styleId="Heading1Char">
    <w:name w:val="Heading 1 Char"/>
    <w:basedOn w:val="DefaultParagraphFont"/>
    <w:link w:val="Heading1"/>
    <w:uiPriority w:val="9"/>
    <w:rsid w:val="001B2C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B2CD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B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amesborrell.co.uk/2011/04/14/fieldwork-feature-fijis-reefs/" TargetMode="External"/><Relationship Id="rId7" Type="http://schemas.openxmlformats.org/officeDocument/2006/relationships/hyperlink" Target="http://www.jamesborrell.co.uk/2011/03/25/fieldwork-spotlight-the-golden-cat-of-gabon/" TargetMode="External"/><Relationship Id="rId8" Type="http://schemas.openxmlformats.org/officeDocument/2006/relationships/hyperlink" Target="http://www.jamesborrell.co.uk/2012/11/22/fieldwork-the-red-sea-dolphin-project/" TargetMode="External"/><Relationship Id="rId9" Type="http://schemas.openxmlformats.org/officeDocument/2006/relationships/hyperlink" Target="mailto:contact@jamesborrell.co.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377</Words>
  <Characters>2149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 Borrell</cp:lastModifiedBy>
  <cp:revision>4</cp:revision>
  <dcterms:created xsi:type="dcterms:W3CDTF">2012-12-02T13:13:00Z</dcterms:created>
  <dcterms:modified xsi:type="dcterms:W3CDTF">2012-12-02T16:12:00Z</dcterms:modified>
</cp:coreProperties>
</file>